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0D" w:rsidRDefault="00D1280D" w:rsidP="00D1280D">
      <w:pPr>
        <w:pStyle w:val="a3"/>
        <w:jc w:val="center"/>
        <w:rPr>
          <w:b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 </w:t>
      </w:r>
      <w:r>
        <w:rPr>
          <w:b/>
          <w:noProof/>
        </w:rPr>
        <w:drawing>
          <wp:inline distT="0" distB="0" distL="0" distR="0">
            <wp:extent cx="6572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ТЕРРИТОРИАЛЬНАЯ ИЗБИРАТЕЛЬНАЯ КОМИССИЯ № 22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РЕШЕНИЕ</w:t>
      </w:r>
    </w:p>
    <w:p w:rsidR="00A10B8D" w:rsidRDefault="00A10B8D" w:rsidP="00A10B8D">
      <w:r>
        <w:t>14 августа 2024 года                                                                                       № 74-3.1</w:t>
      </w:r>
    </w:p>
    <w:p w:rsidR="00B769F8" w:rsidRDefault="00B769F8" w:rsidP="00D1280D"/>
    <w:p w:rsidR="00D1280D" w:rsidRDefault="00D1280D" w:rsidP="00D1280D">
      <w:pPr>
        <w:pStyle w:val="a7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425D72" w:rsidRDefault="005814A0" w:rsidP="00D1280D">
      <w:pPr>
        <w:pStyle w:val="a3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О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 формировании участковой избирательной ком</w:t>
      </w:r>
      <w:r w:rsidR="000C0395">
        <w:rPr>
          <w:rFonts w:ascii="TimesNewRomanPS" w:hAnsi="TimesNewRomanPS"/>
          <w:b/>
          <w:bCs/>
          <w:sz w:val="28"/>
          <w:szCs w:val="28"/>
        </w:rPr>
        <w:t>иссии избирательного участка №</w:t>
      </w:r>
      <w:r w:rsidR="00D1280D">
        <w:rPr>
          <w:rFonts w:ascii="TimesNewRomanPS" w:hAnsi="TimesNewRomanPS"/>
          <w:b/>
          <w:bCs/>
          <w:sz w:val="28"/>
          <w:szCs w:val="28"/>
        </w:rPr>
        <w:t xml:space="preserve"> 402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, образованного в месте временного пребывания избирателей  </w:t>
      </w:r>
    </w:p>
    <w:p w:rsidR="00B769F8" w:rsidRDefault="00425D72" w:rsidP="00775277">
      <w:pPr>
        <w:pStyle w:val="2"/>
        <w:spacing w:line="276" w:lineRule="auto"/>
        <w:rPr>
          <w:rFonts w:ascii="Times New Roman" w:hAnsi="Times New Roman" w:cs="Times New Roman"/>
        </w:rPr>
      </w:pPr>
      <w:proofErr w:type="gramStart"/>
      <w:r w:rsidRPr="00B769F8">
        <w:rPr>
          <w:rFonts w:ascii="Times New Roman" w:hAnsi="Times New Roman" w:cs="Times New Roman"/>
        </w:rPr>
        <w:t xml:space="preserve">В </w:t>
      </w:r>
      <w:r w:rsidR="009F6BA5" w:rsidRPr="00B769F8">
        <w:rPr>
          <w:rFonts w:ascii="Times New Roman" w:hAnsi="Times New Roman" w:cs="Times New Roman"/>
        </w:rPr>
        <w:t xml:space="preserve">целях подготовки и </w:t>
      </w:r>
      <w:r w:rsidR="007101D1" w:rsidRPr="00B769F8">
        <w:rPr>
          <w:rFonts w:ascii="Times New Roman" w:hAnsi="Times New Roman" w:cs="Times New Roman"/>
        </w:rPr>
        <w:t>проведения</w:t>
      </w:r>
      <w:r w:rsidR="009F6BA5" w:rsidRPr="00B769F8">
        <w:rPr>
          <w:rFonts w:ascii="Times New Roman" w:hAnsi="Times New Roman" w:cs="Times New Roman"/>
        </w:rPr>
        <w:t xml:space="preserve"> выборов </w:t>
      </w:r>
      <w:r w:rsidR="006809F1" w:rsidRPr="005F1F31">
        <w:rPr>
          <w:rFonts w:ascii="Times New Roman" w:hAnsi="Times New Roman"/>
        </w:rPr>
        <w:t xml:space="preserve">высшего должностного лица </w:t>
      </w:r>
      <w:r w:rsidR="006809F1">
        <w:rPr>
          <w:rFonts w:ascii="Times New Roman" w:hAnsi="Times New Roman"/>
        </w:rPr>
        <w:t xml:space="preserve">Санкт-Петербурга – Губернатора </w:t>
      </w:r>
      <w:r w:rsidR="006809F1" w:rsidRPr="005F1F31">
        <w:rPr>
          <w:rFonts w:ascii="Times New Roman" w:hAnsi="Times New Roman"/>
        </w:rPr>
        <w:t>Санкт-Петербурга</w:t>
      </w:r>
      <w:r w:rsidR="007101D1" w:rsidRPr="00B769F8">
        <w:rPr>
          <w:rFonts w:ascii="Times New Roman" w:hAnsi="Times New Roman" w:cs="Times New Roman"/>
          <w:bCs/>
        </w:rPr>
        <w:t>,</w:t>
      </w:r>
      <w:r w:rsidR="007101D1">
        <w:rPr>
          <w:rFonts w:ascii="Times New Roman" w:hAnsi="Times New Roman" w:cs="Times New Roman"/>
          <w:bCs/>
        </w:rPr>
        <w:t xml:space="preserve"> в соответствии с пункт</w:t>
      </w:r>
      <w:r w:rsidR="004C3B20">
        <w:rPr>
          <w:rFonts w:ascii="Times New Roman" w:hAnsi="Times New Roman" w:cs="Times New Roman"/>
          <w:bCs/>
        </w:rPr>
        <w:t>ом</w:t>
      </w:r>
      <w:r w:rsidR="007101D1">
        <w:rPr>
          <w:rFonts w:ascii="Times New Roman" w:hAnsi="Times New Roman" w:cs="Times New Roman"/>
          <w:bCs/>
        </w:rPr>
        <w:t xml:space="preserve"> 1 статьи </w:t>
      </w:r>
      <w:r w:rsidR="004C3B20">
        <w:rPr>
          <w:rFonts w:ascii="Times New Roman" w:hAnsi="Times New Roman" w:cs="Times New Roman"/>
          <w:bCs/>
        </w:rPr>
        <w:t>27</w:t>
      </w:r>
      <w:r w:rsidR="007D37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Федерального закона от </w:t>
      </w:r>
      <w:r w:rsidR="006E0DB1" w:rsidRPr="006E0DB1">
        <w:rPr>
          <w:rFonts w:ascii="Times New Roman" w:hAnsi="Times New Roman" w:cs="Times New Roman"/>
        </w:rPr>
        <w:t>12 июня 2002 года</w:t>
      </w:r>
      <w:r>
        <w:rPr>
          <w:rFonts w:ascii="Times New Roman" w:hAnsi="Times New Roman" w:cs="Times New Roman"/>
        </w:rPr>
        <w:t xml:space="preserve"> №</w:t>
      </w:r>
      <w:r w:rsidR="006E0DB1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7101D1">
        <w:rPr>
          <w:rFonts w:ascii="Times New Roman" w:hAnsi="Times New Roman" w:cs="Times New Roman"/>
        </w:rPr>
        <w:t>Методическими рекомендациями о порядке формирования территориальных избирательных комиссий, изб</w:t>
      </w:r>
      <w:r w:rsidR="008E4BE0">
        <w:rPr>
          <w:rFonts w:ascii="Times New Roman" w:hAnsi="Times New Roman" w:cs="Times New Roman"/>
        </w:rPr>
        <w:t>и</w:t>
      </w:r>
      <w:r w:rsidR="007101D1">
        <w:rPr>
          <w:rFonts w:ascii="Times New Roman" w:hAnsi="Times New Roman" w:cs="Times New Roman"/>
        </w:rPr>
        <w:t>рательных комиссий муниципальных образований, окружных и участковых изб</w:t>
      </w:r>
      <w:r w:rsidR="008E4BE0">
        <w:rPr>
          <w:rFonts w:ascii="Times New Roman" w:hAnsi="Times New Roman" w:cs="Times New Roman"/>
        </w:rPr>
        <w:t>и</w:t>
      </w:r>
      <w:r w:rsidR="007101D1">
        <w:rPr>
          <w:rFonts w:ascii="Times New Roman" w:hAnsi="Times New Roman" w:cs="Times New Roman"/>
        </w:rPr>
        <w:t>рательных комиссий, утве</w:t>
      </w:r>
      <w:r w:rsidR="00B76778">
        <w:rPr>
          <w:rFonts w:ascii="Times New Roman" w:hAnsi="Times New Roman" w:cs="Times New Roman"/>
        </w:rPr>
        <w:t>ржденными</w:t>
      </w:r>
      <w:r w:rsidR="007101D1">
        <w:rPr>
          <w:rFonts w:ascii="Times New Roman" w:hAnsi="Times New Roman" w:cs="Times New Roman"/>
        </w:rPr>
        <w:t xml:space="preserve"> постановлением</w:t>
      </w:r>
      <w:proofErr w:type="gramEnd"/>
      <w:r w:rsidR="007101D1">
        <w:rPr>
          <w:rFonts w:ascii="Times New Roman" w:hAnsi="Times New Roman" w:cs="Times New Roman"/>
        </w:rPr>
        <w:t xml:space="preserve"> Центральной избирательной комиссии Российской Федерации от 17 февраля 2010 года №</w:t>
      </w:r>
      <w:r w:rsidR="006E0DB1">
        <w:rPr>
          <w:rFonts w:ascii="Times New Roman" w:hAnsi="Times New Roman" w:cs="Times New Roman"/>
        </w:rPr>
        <w:t> </w:t>
      </w:r>
      <w:r w:rsidR="007101D1">
        <w:rPr>
          <w:rFonts w:ascii="Times New Roman" w:hAnsi="Times New Roman" w:cs="Times New Roman"/>
        </w:rPr>
        <w:t>192/1337-5</w:t>
      </w:r>
      <w:r w:rsidR="006E0DB1">
        <w:rPr>
          <w:rFonts w:ascii="Times New Roman" w:hAnsi="Times New Roman" w:cs="Times New Roman"/>
        </w:rPr>
        <w:t>,</w:t>
      </w:r>
      <w:r w:rsidR="007101D1">
        <w:rPr>
          <w:rFonts w:ascii="Times New Roman" w:hAnsi="Times New Roman" w:cs="Times New Roman"/>
        </w:rPr>
        <w:t xml:space="preserve"> </w:t>
      </w:r>
      <w:r w:rsidR="00B76778">
        <w:rPr>
          <w:rFonts w:ascii="Times New Roman" w:hAnsi="Times New Roman" w:cs="Times New Roman"/>
        </w:rPr>
        <w:t>Т</w:t>
      </w:r>
      <w:r w:rsidR="007D379E">
        <w:rPr>
          <w:rFonts w:ascii="Times New Roman" w:hAnsi="Times New Roman" w:cs="Times New Roman"/>
        </w:rPr>
        <w:t>ерриториальная избирательная комиссия №</w:t>
      </w:r>
      <w:r w:rsidR="00D1280D">
        <w:rPr>
          <w:rFonts w:ascii="Times New Roman" w:hAnsi="Times New Roman" w:cs="Times New Roman"/>
        </w:rPr>
        <w:t xml:space="preserve"> 22 </w:t>
      </w:r>
    </w:p>
    <w:p w:rsidR="00775277" w:rsidRPr="00775277" w:rsidRDefault="00775277" w:rsidP="00775277">
      <w:pPr>
        <w:pStyle w:val="2"/>
        <w:spacing w:line="276" w:lineRule="auto"/>
        <w:rPr>
          <w:rFonts w:ascii="Times New Roman" w:hAnsi="Times New Roman" w:cs="Times New Roman"/>
          <w:sz w:val="6"/>
          <w:szCs w:val="6"/>
        </w:rPr>
      </w:pPr>
    </w:p>
    <w:p w:rsidR="0046109D" w:rsidRDefault="00D1280D" w:rsidP="00775277">
      <w:pPr>
        <w:pStyle w:val="2"/>
        <w:spacing w:line="276" w:lineRule="auto"/>
        <w:rPr>
          <w:rFonts w:ascii="Times New Roman" w:hAnsi="Times New Roman" w:cs="Times New Roman"/>
          <w:b/>
        </w:rPr>
      </w:pPr>
      <w:r w:rsidRPr="00D1280D">
        <w:rPr>
          <w:rFonts w:ascii="Times New Roman" w:hAnsi="Times New Roman" w:cs="Times New Roman"/>
          <w:b/>
        </w:rPr>
        <w:t>РЕШИЛА:</w:t>
      </w:r>
    </w:p>
    <w:p w:rsidR="00775277" w:rsidRPr="00775277" w:rsidRDefault="00775277" w:rsidP="00775277">
      <w:pPr>
        <w:pStyle w:val="2"/>
        <w:spacing w:line="276" w:lineRule="auto"/>
        <w:rPr>
          <w:rFonts w:ascii="Times New Roman" w:hAnsi="Times New Roman" w:cs="Times New Roman"/>
          <w:sz w:val="6"/>
          <w:szCs w:val="6"/>
        </w:rPr>
      </w:pPr>
    </w:p>
    <w:p w:rsidR="007101D1" w:rsidRPr="002B14C6" w:rsidRDefault="007101D1" w:rsidP="00775277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proofErr w:type="gramStart"/>
      <w:r w:rsidRPr="002B14C6">
        <w:rPr>
          <w:rFonts w:ascii="Times New Roman" w:hAnsi="Times New Roman" w:cs="Times New Roman"/>
        </w:rPr>
        <w:t xml:space="preserve">Сформировать участковую </w:t>
      </w:r>
      <w:r w:rsidR="00F96DC7" w:rsidRPr="002B14C6">
        <w:rPr>
          <w:rFonts w:ascii="Times New Roman" w:hAnsi="Times New Roman" w:cs="Times New Roman"/>
        </w:rPr>
        <w:t>избирательную</w:t>
      </w:r>
      <w:r w:rsidRPr="002B14C6">
        <w:rPr>
          <w:rFonts w:ascii="Times New Roman" w:hAnsi="Times New Roman" w:cs="Times New Roman"/>
        </w:rPr>
        <w:t xml:space="preserve"> комиссию </w:t>
      </w:r>
      <w:r w:rsidR="00F96DC7" w:rsidRPr="002B14C6">
        <w:rPr>
          <w:rFonts w:ascii="Times New Roman" w:hAnsi="Times New Roman" w:cs="Times New Roman"/>
        </w:rPr>
        <w:t>избирательного</w:t>
      </w:r>
      <w:r w:rsidR="000C0395">
        <w:rPr>
          <w:rFonts w:ascii="Times New Roman" w:hAnsi="Times New Roman" w:cs="Times New Roman"/>
        </w:rPr>
        <w:t xml:space="preserve"> участка №</w:t>
      </w:r>
      <w:r w:rsidR="00D1280D">
        <w:rPr>
          <w:rFonts w:ascii="Times New Roman" w:hAnsi="Times New Roman" w:cs="Times New Roman"/>
        </w:rPr>
        <w:t xml:space="preserve"> 402</w:t>
      </w:r>
      <w:r w:rsidRPr="002B14C6">
        <w:rPr>
          <w:rFonts w:ascii="Times New Roman" w:hAnsi="Times New Roman" w:cs="Times New Roman"/>
        </w:rPr>
        <w:t xml:space="preserve"> (далее – УИК №</w:t>
      </w:r>
      <w:r w:rsidR="00D1280D">
        <w:rPr>
          <w:rFonts w:ascii="Times New Roman" w:hAnsi="Times New Roman" w:cs="Times New Roman"/>
        </w:rPr>
        <w:t xml:space="preserve"> 402</w:t>
      </w:r>
      <w:r w:rsidRPr="002B14C6">
        <w:rPr>
          <w:rFonts w:ascii="Times New Roman" w:hAnsi="Times New Roman" w:cs="Times New Roman"/>
        </w:rPr>
        <w:t xml:space="preserve">), </w:t>
      </w:r>
      <w:r w:rsidR="00B47E64" w:rsidRPr="002B14C6">
        <w:rPr>
          <w:rFonts w:ascii="Times New Roman" w:hAnsi="Times New Roman" w:cs="Times New Roman"/>
        </w:rPr>
        <w:t>образованного</w:t>
      </w:r>
      <w:r w:rsidRPr="002B14C6">
        <w:rPr>
          <w:rFonts w:ascii="Times New Roman" w:hAnsi="Times New Roman" w:cs="Times New Roman"/>
        </w:rPr>
        <w:t xml:space="preserve"> в месте временного пребывания избирателей (</w:t>
      </w:r>
      <w:r w:rsidR="00D1280D" w:rsidRPr="004C21C3">
        <w:rPr>
          <w:bCs/>
          <w:kern w:val="36"/>
        </w:rPr>
        <w:t xml:space="preserve">Федеральное государственное бюджетное учреждение «Национальный медицинский исследовательский центр им. В.А. </w:t>
      </w:r>
      <w:proofErr w:type="spellStart"/>
      <w:r w:rsidR="00D1280D" w:rsidRPr="004C21C3">
        <w:rPr>
          <w:bCs/>
          <w:kern w:val="36"/>
        </w:rPr>
        <w:t>Алмазова</w:t>
      </w:r>
      <w:proofErr w:type="spellEnd"/>
      <w:r w:rsidR="00D1280D" w:rsidRPr="004C21C3">
        <w:rPr>
          <w:bCs/>
          <w:kern w:val="36"/>
        </w:rPr>
        <w:t>» Министерства здравоохранения Российской Федерации</w:t>
      </w:r>
      <w:r w:rsidR="00D1280D">
        <w:rPr>
          <w:bCs/>
          <w:kern w:val="36"/>
        </w:rPr>
        <w:t>,</w:t>
      </w:r>
      <w:r w:rsidR="00D1280D" w:rsidRPr="004C21C3">
        <w:t xml:space="preserve"> </w:t>
      </w:r>
      <w:r w:rsidR="000C0395">
        <w:rPr>
          <w:rFonts w:ascii="Times New Roman" w:hAnsi="Times New Roman" w:cs="Times New Roman"/>
        </w:rPr>
        <w:t xml:space="preserve">со сроком полномочий </w:t>
      </w:r>
      <w:r w:rsidRPr="000C0395">
        <w:rPr>
          <w:rFonts w:ascii="Times New Roman" w:hAnsi="Times New Roman" w:cs="Times New Roman"/>
        </w:rPr>
        <w:t xml:space="preserve">до </w:t>
      </w:r>
      <w:r w:rsidR="006809F1">
        <w:rPr>
          <w:rFonts w:ascii="Times New Roman" w:hAnsi="Times New Roman" w:cs="Times New Roman"/>
        </w:rPr>
        <w:t>08</w:t>
      </w:r>
      <w:r w:rsidRPr="000C0395">
        <w:rPr>
          <w:rFonts w:ascii="Times New Roman" w:hAnsi="Times New Roman" w:cs="Times New Roman"/>
        </w:rPr>
        <w:t>.</w:t>
      </w:r>
      <w:r w:rsidR="006809F1">
        <w:rPr>
          <w:rFonts w:ascii="Times New Roman" w:hAnsi="Times New Roman" w:cs="Times New Roman"/>
        </w:rPr>
        <w:t>10</w:t>
      </w:r>
      <w:r w:rsidRPr="000C0395">
        <w:rPr>
          <w:rFonts w:ascii="Times New Roman" w:hAnsi="Times New Roman" w:cs="Times New Roman"/>
        </w:rPr>
        <w:t>.202</w:t>
      </w:r>
      <w:r w:rsidR="00B769F8">
        <w:rPr>
          <w:rFonts w:ascii="Times New Roman" w:hAnsi="Times New Roman" w:cs="Times New Roman"/>
        </w:rPr>
        <w:t>4</w:t>
      </w:r>
      <w:r w:rsidR="00E96389">
        <w:rPr>
          <w:rFonts w:ascii="Times New Roman" w:hAnsi="Times New Roman" w:cs="Times New Roman"/>
        </w:rPr>
        <w:t xml:space="preserve"> </w:t>
      </w:r>
      <w:r w:rsidR="000C0395">
        <w:rPr>
          <w:rFonts w:ascii="Times New Roman" w:hAnsi="Times New Roman" w:cs="Times New Roman"/>
        </w:rPr>
        <w:t>года</w:t>
      </w:r>
      <w:r w:rsidRPr="000C0395">
        <w:rPr>
          <w:rFonts w:ascii="Times New Roman" w:hAnsi="Times New Roman" w:cs="Times New Roman"/>
        </w:rPr>
        <w:t>,</w:t>
      </w:r>
      <w:r w:rsidR="0057127E" w:rsidRPr="000C0395">
        <w:rPr>
          <w:rFonts w:ascii="Times New Roman" w:hAnsi="Times New Roman" w:cs="Times New Roman"/>
        </w:rPr>
        <w:t xml:space="preserve"> </w:t>
      </w:r>
      <w:r w:rsidR="002B14C6" w:rsidRPr="000C0395">
        <w:rPr>
          <w:rFonts w:ascii="Times New Roman" w:hAnsi="Times New Roman" w:cs="Times New Roman"/>
        </w:rPr>
        <w:t>но не ранее дня, следующего за днем исполнения УИК №</w:t>
      </w:r>
      <w:r w:rsidR="00D1280D">
        <w:rPr>
          <w:rFonts w:ascii="Times New Roman" w:hAnsi="Times New Roman" w:cs="Times New Roman"/>
        </w:rPr>
        <w:t xml:space="preserve"> 402</w:t>
      </w:r>
      <w:r w:rsidR="002B14C6" w:rsidRPr="000C0395">
        <w:rPr>
          <w:rFonts w:ascii="Times New Roman" w:hAnsi="Times New Roman" w:cs="Times New Roman"/>
        </w:rPr>
        <w:t xml:space="preserve"> решения вышестоящей избирательной комиссии либо вступившего в законную силу судебного решения, в</w:t>
      </w:r>
      <w:proofErr w:type="gramEnd"/>
      <w:r w:rsidR="002B14C6" w:rsidRPr="000C0395">
        <w:rPr>
          <w:rFonts w:ascii="Times New Roman" w:hAnsi="Times New Roman" w:cs="Times New Roman"/>
        </w:rPr>
        <w:t xml:space="preserve"> </w:t>
      </w:r>
      <w:proofErr w:type="gramStart"/>
      <w:r w:rsidR="002B14C6" w:rsidRPr="000C0395">
        <w:rPr>
          <w:rFonts w:ascii="Times New Roman" w:hAnsi="Times New Roman" w:cs="Times New Roman"/>
        </w:rPr>
        <w:t>случае</w:t>
      </w:r>
      <w:proofErr w:type="gramEnd"/>
      <w:r w:rsidR="002B14C6" w:rsidRPr="000C0395">
        <w:rPr>
          <w:rFonts w:ascii="Times New Roman" w:hAnsi="Times New Roman" w:cs="Times New Roman"/>
        </w:rPr>
        <w:t xml:space="preserve"> обжалования итогов голосования на избирательном участке №</w:t>
      </w:r>
      <w:r w:rsidR="00D1280D">
        <w:rPr>
          <w:rFonts w:ascii="Times New Roman" w:hAnsi="Times New Roman" w:cs="Times New Roman"/>
        </w:rPr>
        <w:t xml:space="preserve"> 402</w:t>
      </w:r>
      <w:r w:rsidR="0057127E" w:rsidRPr="000C0395">
        <w:rPr>
          <w:rFonts w:ascii="Times New Roman" w:hAnsi="Times New Roman" w:cs="Times New Roman"/>
        </w:rPr>
        <w:t>)</w:t>
      </w:r>
      <w:r w:rsidR="002B14C6" w:rsidRPr="000C0395">
        <w:rPr>
          <w:rFonts w:ascii="Times New Roman" w:hAnsi="Times New Roman" w:cs="Times New Roman"/>
        </w:rPr>
        <w:t>,</w:t>
      </w:r>
      <w:r w:rsidR="002B14C6" w:rsidRPr="002B14C6">
        <w:rPr>
          <w:rFonts w:ascii="Times New Roman" w:hAnsi="Times New Roman" w:cs="Times New Roman"/>
        </w:rPr>
        <w:t xml:space="preserve"> </w:t>
      </w:r>
      <w:r w:rsidRPr="002B14C6">
        <w:rPr>
          <w:rFonts w:ascii="Times New Roman" w:hAnsi="Times New Roman" w:cs="Times New Roman"/>
        </w:rPr>
        <w:t xml:space="preserve">назначив в </w:t>
      </w:r>
      <w:r w:rsidR="004C3B20" w:rsidRPr="002B14C6">
        <w:rPr>
          <w:rFonts w:ascii="Times New Roman" w:hAnsi="Times New Roman" w:cs="Times New Roman"/>
        </w:rPr>
        <w:t>ее</w:t>
      </w:r>
      <w:r w:rsidR="000C0395">
        <w:rPr>
          <w:rFonts w:ascii="Times New Roman" w:hAnsi="Times New Roman" w:cs="Times New Roman"/>
        </w:rPr>
        <w:t xml:space="preserve"> состав членами УИК №</w:t>
      </w:r>
      <w:r w:rsidR="00D1280D">
        <w:rPr>
          <w:rFonts w:ascii="Times New Roman" w:hAnsi="Times New Roman" w:cs="Times New Roman"/>
        </w:rPr>
        <w:t xml:space="preserve"> 402</w:t>
      </w:r>
      <w:r w:rsidRPr="002B14C6">
        <w:rPr>
          <w:rFonts w:ascii="Times New Roman" w:hAnsi="Times New Roman" w:cs="Times New Roman"/>
        </w:rPr>
        <w:t xml:space="preserve"> с правом решающего голоса лиц из резерва </w:t>
      </w:r>
      <w:r w:rsidR="004C3B20" w:rsidRPr="002B14C6">
        <w:rPr>
          <w:rFonts w:ascii="Times New Roman" w:hAnsi="Times New Roman" w:cs="Times New Roman"/>
        </w:rPr>
        <w:t>составов участковых избирательных комиссий</w:t>
      </w:r>
      <w:r w:rsidRPr="002B14C6">
        <w:rPr>
          <w:rFonts w:ascii="Times New Roman" w:hAnsi="Times New Roman" w:cs="Times New Roman"/>
        </w:rPr>
        <w:t xml:space="preserve"> согласно приложению</w:t>
      </w:r>
      <w:r w:rsidR="00F613F4">
        <w:rPr>
          <w:rFonts w:ascii="Times New Roman" w:hAnsi="Times New Roman" w:cs="Times New Roman"/>
        </w:rPr>
        <w:t xml:space="preserve"> </w:t>
      </w:r>
      <w:r w:rsidR="00B01B12" w:rsidRPr="002B14C6">
        <w:rPr>
          <w:rFonts w:ascii="Times New Roman" w:hAnsi="Times New Roman" w:cs="Times New Roman"/>
        </w:rPr>
        <w:t>к настоящему решению</w:t>
      </w:r>
      <w:r w:rsidR="007C554F">
        <w:rPr>
          <w:rFonts w:ascii="Times New Roman" w:hAnsi="Times New Roman" w:cs="Times New Roman"/>
        </w:rPr>
        <w:t>.</w:t>
      </w:r>
    </w:p>
    <w:p w:rsidR="00537D86" w:rsidRDefault="00537D86" w:rsidP="00775277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>Направить копию настоящего решения в Санкт-Петербургскую изб</w:t>
      </w:r>
      <w:r w:rsidR="007C554F">
        <w:rPr>
          <w:rFonts w:ascii="Times New Roman" w:hAnsi="Times New Roman" w:cs="Times New Roman"/>
        </w:rPr>
        <w:t>ирательную комиссию.</w:t>
      </w:r>
    </w:p>
    <w:p w:rsidR="00F96DC7" w:rsidRDefault="009D45F6" w:rsidP="00775277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Направить копию настоящего решения </w:t>
      </w:r>
      <w:r w:rsidR="00F96DC7">
        <w:rPr>
          <w:rFonts w:ascii="Times New Roman" w:hAnsi="Times New Roman" w:cs="Times New Roman"/>
        </w:rPr>
        <w:t>в участковую избирательную ко</w:t>
      </w:r>
      <w:r w:rsidR="000C0395">
        <w:rPr>
          <w:rFonts w:ascii="Times New Roman" w:hAnsi="Times New Roman" w:cs="Times New Roman"/>
        </w:rPr>
        <w:t>миссию избирательного участка №</w:t>
      </w:r>
      <w:r w:rsidR="007C554F">
        <w:rPr>
          <w:rFonts w:ascii="Times New Roman" w:hAnsi="Times New Roman" w:cs="Times New Roman"/>
        </w:rPr>
        <w:t xml:space="preserve"> 402.</w:t>
      </w:r>
    </w:p>
    <w:p w:rsidR="00537D86" w:rsidRPr="00537D86" w:rsidRDefault="00537D86" w:rsidP="00775277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 xml:space="preserve">Разместить настоящего решение на официальном </w:t>
      </w:r>
      <w:r w:rsidR="002A1167">
        <w:rPr>
          <w:rFonts w:ascii="Times New Roman" w:hAnsi="Times New Roman" w:cs="Times New Roman"/>
        </w:rPr>
        <w:t xml:space="preserve">сайте </w:t>
      </w:r>
      <w:r w:rsidRPr="00537D86">
        <w:rPr>
          <w:rFonts w:ascii="Times New Roman" w:hAnsi="Times New Roman" w:cs="Times New Roman"/>
        </w:rPr>
        <w:t>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в информационно-телек</w:t>
      </w:r>
      <w:r w:rsidR="007C554F">
        <w:rPr>
          <w:rFonts w:ascii="Times New Roman" w:hAnsi="Times New Roman" w:cs="Times New Roman"/>
        </w:rPr>
        <w:t>оммуникационной сети «Интернет».</w:t>
      </w:r>
    </w:p>
    <w:p w:rsidR="00537D86" w:rsidRPr="00537D86" w:rsidRDefault="00537D86" w:rsidP="00775277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proofErr w:type="gramStart"/>
      <w:r w:rsidRPr="00537D86">
        <w:rPr>
          <w:rFonts w:ascii="Times New Roman" w:hAnsi="Times New Roman" w:cs="Times New Roman"/>
        </w:rPr>
        <w:t>Контроль за</w:t>
      </w:r>
      <w:proofErr w:type="gramEnd"/>
      <w:r w:rsidRPr="00537D86">
        <w:rPr>
          <w:rFonts w:ascii="Times New Roman" w:hAnsi="Times New Roman" w:cs="Times New Roman"/>
        </w:rPr>
        <w:t xml:space="preserve"> исполнением настоящего решения возложить на председателя 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</w:t>
      </w:r>
      <w:r w:rsidR="00D1280D">
        <w:rPr>
          <w:rFonts w:ascii="Times New Roman" w:hAnsi="Times New Roman" w:cs="Times New Roman"/>
        </w:rPr>
        <w:t>Ткаченко О.В.</w:t>
      </w:r>
    </w:p>
    <w:p w:rsidR="008D5CD6" w:rsidRDefault="008D5CD6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C16CC0">
      <w:pPr>
        <w:spacing w:line="276" w:lineRule="auto"/>
      </w:pPr>
      <w:r>
        <w:t xml:space="preserve">Председатель </w:t>
      </w:r>
    </w:p>
    <w:p w:rsidR="00D1280D" w:rsidRDefault="00D1280D" w:rsidP="00C16CC0">
      <w:pPr>
        <w:spacing w:line="276" w:lineRule="auto"/>
      </w:pPr>
      <w:r>
        <w:t xml:space="preserve">Территориальной избирательной комиссии № 22                              О.В.Ткаченко </w:t>
      </w:r>
    </w:p>
    <w:p w:rsidR="00D1280D" w:rsidRDefault="00D1280D" w:rsidP="00C16CC0">
      <w:pPr>
        <w:spacing w:line="276" w:lineRule="auto"/>
      </w:pPr>
    </w:p>
    <w:p w:rsidR="00D1280D" w:rsidRDefault="00D1280D" w:rsidP="00C16CC0">
      <w:pPr>
        <w:spacing w:line="276" w:lineRule="auto"/>
      </w:pPr>
      <w:r>
        <w:t xml:space="preserve">Секретарь </w:t>
      </w:r>
    </w:p>
    <w:p w:rsidR="00D1280D" w:rsidRDefault="00D1280D" w:rsidP="00C16CC0">
      <w:pPr>
        <w:spacing w:line="276" w:lineRule="auto"/>
      </w:pPr>
      <w:r>
        <w:t>Территориальной избирательной комиссии № 22</w:t>
      </w:r>
      <w:r w:rsidR="00B769F8">
        <w:t xml:space="preserve">                               </w:t>
      </w:r>
      <w:proofErr w:type="spellStart"/>
      <w:r w:rsidR="00B769F8">
        <w:t>Ф.И.Стацура</w:t>
      </w:r>
      <w:proofErr w:type="spellEnd"/>
      <w:r>
        <w:t xml:space="preserve"> </w:t>
      </w: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5814A0">
      <w:pPr>
        <w:pStyle w:val="2"/>
        <w:ind w:left="680" w:firstLine="0"/>
        <w:sectPr w:rsidR="008D5CD6" w:rsidSect="00D1280D">
          <w:pgSz w:w="11900" w:h="16840"/>
          <w:pgMar w:top="993" w:right="843" w:bottom="1134" w:left="1418" w:header="708" w:footer="708" w:gutter="0"/>
          <w:cols w:space="708"/>
          <w:docGrid w:linePitch="360"/>
        </w:sectPr>
      </w:pPr>
    </w:p>
    <w:p w:rsidR="009E38C6" w:rsidRDefault="00F613F4" w:rsidP="00B769F8">
      <w:pPr>
        <w:spacing w:line="240" w:lineRule="auto"/>
        <w:ind w:left="4536"/>
        <w:jc w:val="right"/>
      </w:pPr>
      <w:r>
        <w:lastRenderedPageBreak/>
        <w:t xml:space="preserve">Приложение </w:t>
      </w:r>
    </w:p>
    <w:p w:rsidR="009E38C6" w:rsidRPr="008D5CD6" w:rsidRDefault="009E38C6" w:rsidP="00B769F8">
      <w:pPr>
        <w:spacing w:line="240" w:lineRule="auto"/>
        <w:ind w:left="4536"/>
        <w:jc w:val="right"/>
        <w:rPr>
          <w:u w:val="single"/>
        </w:rPr>
      </w:pPr>
      <w:r>
        <w:t>к решению Территориальной избирательной комиссии № 22</w:t>
      </w:r>
      <w:r>
        <w:br/>
        <w:t>от</w:t>
      </w:r>
      <w:r w:rsidR="00DC1260">
        <w:t xml:space="preserve"> </w:t>
      </w:r>
      <w:r w:rsidR="00A10B8D">
        <w:t>1</w:t>
      </w:r>
      <w:r w:rsidR="00150505">
        <w:t>4</w:t>
      </w:r>
      <w:r w:rsidR="00A10B8D">
        <w:t xml:space="preserve"> </w:t>
      </w:r>
      <w:r w:rsidR="007F5A53">
        <w:t>августа</w:t>
      </w:r>
      <w:r>
        <w:t xml:space="preserve"> 202</w:t>
      </w:r>
      <w:r w:rsidR="00B769F8">
        <w:t>4</w:t>
      </w:r>
      <w:r>
        <w:t xml:space="preserve"> года №</w:t>
      </w:r>
      <w:r w:rsidR="00DC1260">
        <w:t xml:space="preserve"> </w:t>
      </w:r>
      <w:r w:rsidR="00A10B8D">
        <w:t>74-3.1</w:t>
      </w:r>
    </w:p>
    <w:p w:rsidR="009E38C6" w:rsidRDefault="009E38C6" w:rsidP="009E38C6">
      <w:pPr>
        <w:pStyle w:val="2"/>
      </w:pPr>
    </w:p>
    <w:p w:rsidR="009E38C6" w:rsidRPr="00F96DC7" w:rsidRDefault="009E38C6" w:rsidP="009E38C6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Список членов участковых избирательных комиссий с правом решающего голоса</w:t>
      </w:r>
    </w:p>
    <w:p w:rsidR="009E38C6" w:rsidRPr="00B76778" w:rsidRDefault="009E38C6" w:rsidP="009E38C6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Участковая избирательная коми</w:t>
      </w:r>
      <w:r>
        <w:rPr>
          <w:b/>
          <w:bCs/>
          <w:sz w:val="28"/>
          <w:szCs w:val="28"/>
        </w:rPr>
        <w:t>ссия избирательного участка № 402</w:t>
      </w:r>
    </w:p>
    <w:tbl>
      <w:tblPr>
        <w:tblStyle w:val="a4"/>
        <w:tblW w:w="9180" w:type="dxa"/>
        <w:tblLook w:val="04A0"/>
      </w:tblPr>
      <w:tblGrid>
        <w:gridCol w:w="594"/>
        <w:gridCol w:w="3058"/>
        <w:gridCol w:w="5528"/>
      </w:tblGrid>
      <w:tr w:rsidR="009E38C6" w:rsidTr="007F5A53">
        <w:tc>
          <w:tcPr>
            <w:tcW w:w="594" w:type="dxa"/>
          </w:tcPr>
          <w:p w:rsidR="009E38C6" w:rsidRDefault="009E38C6" w:rsidP="007F5A53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058" w:type="dxa"/>
          </w:tcPr>
          <w:p w:rsidR="009E38C6" w:rsidRDefault="009E38C6" w:rsidP="007F5A53">
            <w:pPr>
              <w:jc w:val="center"/>
            </w:pPr>
            <w:r>
              <w:t>Фамилия, имя, отчество</w:t>
            </w:r>
          </w:p>
        </w:tc>
        <w:tc>
          <w:tcPr>
            <w:tcW w:w="5528" w:type="dxa"/>
          </w:tcPr>
          <w:p w:rsidR="009E38C6" w:rsidRDefault="009E38C6" w:rsidP="007F5A53">
            <w:pPr>
              <w:jc w:val="center"/>
            </w:pPr>
            <w:r>
              <w:t xml:space="preserve">Кем </w:t>
            </w:r>
            <w:proofErr w:type="gramStart"/>
            <w:r>
              <w:t>предложен</w:t>
            </w:r>
            <w:proofErr w:type="gramEnd"/>
          </w:p>
        </w:tc>
      </w:tr>
      <w:tr w:rsidR="009E38C6" w:rsidRPr="00B021B4" w:rsidTr="007F5A53">
        <w:tc>
          <w:tcPr>
            <w:tcW w:w="594" w:type="dxa"/>
          </w:tcPr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  <w:r w:rsidRPr="00B021B4">
              <w:rPr>
                <w:sz w:val="24"/>
                <w:szCs w:val="24"/>
              </w:rPr>
              <w:t>1</w:t>
            </w:r>
          </w:p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9E38C6" w:rsidRPr="00B021B4" w:rsidRDefault="00B021B4" w:rsidP="00B021B4">
            <w:pPr>
              <w:jc w:val="left"/>
              <w:rPr>
                <w:sz w:val="24"/>
                <w:szCs w:val="24"/>
              </w:rPr>
            </w:pPr>
            <w:r w:rsidRPr="00B021B4">
              <w:rPr>
                <w:sz w:val="24"/>
                <w:szCs w:val="24"/>
              </w:rPr>
              <w:t>Михайлова Любовь Вячеславовна</w:t>
            </w:r>
          </w:p>
        </w:tc>
        <w:tc>
          <w:tcPr>
            <w:tcW w:w="5528" w:type="dxa"/>
          </w:tcPr>
          <w:p w:rsidR="009E38C6" w:rsidRPr="00B021B4" w:rsidRDefault="001D15D1" w:rsidP="00B021B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</w:tr>
      <w:tr w:rsidR="009E38C6" w:rsidRPr="00B021B4" w:rsidTr="007F5A53">
        <w:tc>
          <w:tcPr>
            <w:tcW w:w="594" w:type="dxa"/>
          </w:tcPr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  <w:r w:rsidRPr="00B021B4">
              <w:rPr>
                <w:sz w:val="24"/>
                <w:szCs w:val="24"/>
              </w:rPr>
              <w:t>2</w:t>
            </w:r>
          </w:p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9E38C6" w:rsidRPr="00B021B4" w:rsidRDefault="00B021B4" w:rsidP="00B021B4">
            <w:pPr>
              <w:jc w:val="left"/>
              <w:rPr>
                <w:sz w:val="24"/>
                <w:szCs w:val="24"/>
              </w:rPr>
            </w:pPr>
            <w:r w:rsidRPr="00B021B4">
              <w:rPr>
                <w:sz w:val="24"/>
                <w:szCs w:val="24"/>
              </w:rPr>
              <w:t>Романова Ольга Борисовна</w:t>
            </w:r>
          </w:p>
        </w:tc>
        <w:tc>
          <w:tcPr>
            <w:tcW w:w="5528" w:type="dxa"/>
          </w:tcPr>
          <w:p w:rsidR="009E38C6" w:rsidRPr="00B021B4" w:rsidRDefault="00B021B4" w:rsidP="00B021B4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9E38C6" w:rsidRPr="00B021B4" w:rsidTr="007F5A53">
        <w:tc>
          <w:tcPr>
            <w:tcW w:w="594" w:type="dxa"/>
          </w:tcPr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  <w:r w:rsidRPr="00B021B4">
              <w:rPr>
                <w:sz w:val="24"/>
                <w:szCs w:val="24"/>
              </w:rPr>
              <w:t>3</w:t>
            </w:r>
          </w:p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9E38C6" w:rsidRPr="00B021B4" w:rsidRDefault="00B021B4" w:rsidP="00B021B4">
            <w:pPr>
              <w:jc w:val="left"/>
              <w:rPr>
                <w:sz w:val="24"/>
                <w:szCs w:val="24"/>
              </w:rPr>
            </w:pPr>
            <w:r w:rsidRPr="00B021B4">
              <w:rPr>
                <w:sz w:val="24"/>
                <w:szCs w:val="24"/>
              </w:rPr>
              <w:t>Терешкова Светлана Игоревна</w:t>
            </w:r>
          </w:p>
        </w:tc>
        <w:tc>
          <w:tcPr>
            <w:tcW w:w="5528" w:type="dxa"/>
          </w:tcPr>
          <w:p w:rsidR="009E38C6" w:rsidRPr="00B021B4" w:rsidRDefault="00B021B4" w:rsidP="00B021B4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9E38C6" w:rsidRPr="00B021B4" w:rsidTr="007F5A53">
        <w:tc>
          <w:tcPr>
            <w:tcW w:w="594" w:type="dxa"/>
          </w:tcPr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  <w:r w:rsidRPr="00B021B4">
              <w:rPr>
                <w:sz w:val="24"/>
                <w:szCs w:val="24"/>
              </w:rPr>
              <w:t>4</w:t>
            </w:r>
          </w:p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9E38C6" w:rsidRPr="00B021B4" w:rsidRDefault="007E7B3A" w:rsidP="00B021B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Шингарева Елена Анатольевна</w:t>
            </w:r>
          </w:p>
        </w:tc>
        <w:tc>
          <w:tcPr>
            <w:tcW w:w="5528" w:type="dxa"/>
          </w:tcPr>
          <w:p w:rsidR="009E38C6" w:rsidRPr="00B021B4" w:rsidRDefault="000C5509" w:rsidP="00B021B4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9E38C6" w:rsidRPr="00B021B4" w:rsidTr="007F5A53">
        <w:tc>
          <w:tcPr>
            <w:tcW w:w="594" w:type="dxa"/>
          </w:tcPr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  <w:r w:rsidRPr="00B021B4">
              <w:rPr>
                <w:sz w:val="24"/>
                <w:szCs w:val="24"/>
              </w:rPr>
              <w:t>5</w:t>
            </w:r>
          </w:p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9E38C6" w:rsidRPr="00B021B4" w:rsidRDefault="000C5509" w:rsidP="00B021B4">
            <w:pPr>
              <w:jc w:val="left"/>
              <w:rPr>
                <w:sz w:val="24"/>
                <w:szCs w:val="24"/>
              </w:rPr>
            </w:pPr>
            <w:r w:rsidRPr="000C5509">
              <w:rPr>
                <w:sz w:val="24"/>
                <w:szCs w:val="24"/>
              </w:rPr>
              <w:t>Соловьева Мария Владимировна</w:t>
            </w:r>
          </w:p>
        </w:tc>
        <w:tc>
          <w:tcPr>
            <w:tcW w:w="5528" w:type="dxa"/>
          </w:tcPr>
          <w:p w:rsidR="009E38C6" w:rsidRPr="00B021B4" w:rsidRDefault="00E96389" w:rsidP="00B021B4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</w:tbl>
    <w:p w:rsidR="008D5CD6" w:rsidRDefault="008D5CD6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B01B12">
      <w:pPr>
        <w:pStyle w:val="2"/>
        <w:ind w:firstLine="0"/>
      </w:pPr>
    </w:p>
    <w:sectPr w:rsidR="00204313" w:rsidSect="00F060A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5C544F93"/>
    <w:multiLevelType w:val="hybridMultilevel"/>
    <w:tmpl w:val="68D0548A"/>
    <w:lvl w:ilvl="0" w:tplc="06BCC4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4F59"/>
    <w:rsid w:val="000A64B7"/>
    <w:rsid w:val="000B06FA"/>
    <w:rsid w:val="000C0395"/>
    <w:rsid w:val="000C5509"/>
    <w:rsid w:val="000E3FD6"/>
    <w:rsid w:val="001162A3"/>
    <w:rsid w:val="00150505"/>
    <w:rsid w:val="001C187A"/>
    <w:rsid w:val="001C40EF"/>
    <w:rsid w:val="001D15D1"/>
    <w:rsid w:val="00204313"/>
    <w:rsid w:val="00230D1C"/>
    <w:rsid w:val="002A1167"/>
    <w:rsid w:val="002A1773"/>
    <w:rsid w:val="002B14C6"/>
    <w:rsid w:val="0035279C"/>
    <w:rsid w:val="003C4F59"/>
    <w:rsid w:val="00425D72"/>
    <w:rsid w:val="00437E02"/>
    <w:rsid w:val="0046109D"/>
    <w:rsid w:val="004C3B20"/>
    <w:rsid w:val="005327EE"/>
    <w:rsid w:val="00534EE7"/>
    <w:rsid w:val="00537D86"/>
    <w:rsid w:val="00546A98"/>
    <w:rsid w:val="0057127E"/>
    <w:rsid w:val="00577D8F"/>
    <w:rsid w:val="005814A0"/>
    <w:rsid w:val="005E7E3E"/>
    <w:rsid w:val="00613CA4"/>
    <w:rsid w:val="00624471"/>
    <w:rsid w:val="0064313A"/>
    <w:rsid w:val="0067293D"/>
    <w:rsid w:val="006809F1"/>
    <w:rsid w:val="006D2253"/>
    <w:rsid w:val="006E0DB1"/>
    <w:rsid w:val="007101D1"/>
    <w:rsid w:val="00716974"/>
    <w:rsid w:val="00716B7D"/>
    <w:rsid w:val="00775277"/>
    <w:rsid w:val="00783DDF"/>
    <w:rsid w:val="0078500B"/>
    <w:rsid w:val="007936E3"/>
    <w:rsid w:val="007C554F"/>
    <w:rsid w:val="007D379E"/>
    <w:rsid w:val="007D7D4F"/>
    <w:rsid w:val="007E7B3A"/>
    <w:rsid w:val="007F1690"/>
    <w:rsid w:val="007F5A53"/>
    <w:rsid w:val="00822E83"/>
    <w:rsid w:val="00845814"/>
    <w:rsid w:val="00845A78"/>
    <w:rsid w:val="008D55C1"/>
    <w:rsid w:val="008D5CD6"/>
    <w:rsid w:val="008E411D"/>
    <w:rsid w:val="008E4BE0"/>
    <w:rsid w:val="00916CD9"/>
    <w:rsid w:val="009947C0"/>
    <w:rsid w:val="009B5EDD"/>
    <w:rsid w:val="009D45F6"/>
    <w:rsid w:val="009E38C6"/>
    <w:rsid w:val="009F6BA5"/>
    <w:rsid w:val="009F6BE6"/>
    <w:rsid w:val="00A10B8D"/>
    <w:rsid w:val="00A462C4"/>
    <w:rsid w:val="00A65559"/>
    <w:rsid w:val="00A836A7"/>
    <w:rsid w:val="00A94758"/>
    <w:rsid w:val="00AB45B2"/>
    <w:rsid w:val="00B01B12"/>
    <w:rsid w:val="00B021B4"/>
    <w:rsid w:val="00B21FD8"/>
    <w:rsid w:val="00B47E64"/>
    <w:rsid w:val="00B76778"/>
    <w:rsid w:val="00B769F8"/>
    <w:rsid w:val="00C16CC0"/>
    <w:rsid w:val="00C17881"/>
    <w:rsid w:val="00C17CCD"/>
    <w:rsid w:val="00C316A5"/>
    <w:rsid w:val="00C952AB"/>
    <w:rsid w:val="00D1280D"/>
    <w:rsid w:val="00DA641F"/>
    <w:rsid w:val="00DC1260"/>
    <w:rsid w:val="00E96389"/>
    <w:rsid w:val="00EB4EA0"/>
    <w:rsid w:val="00F060A2"/>
    <w:rsid w:val="00F613F4"/>
    <w:rsid w:val="00F96DC7"/>
    <w:rsid w:val="00FA4FBD"/>
    <w:rsid w:val="00FC3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1280D"/>
    <w:pPr>
      <w:spacing w:line="240" w:lineRule="auto"/>
      <w:jc w:val="left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8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2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4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2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9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5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8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2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Kuzmin</dc:creator>
  <cp:lastModifiedBy>ТИК22</cp:lastModifiedBy>
  <cp:revision>39</cp:revision>
  <cp:lastPrinted>2024-08-14T09:17:00Z</cp:lastPrinted>
  <dcterms:created xsi:type="dcterms:W3CDTF">2021-06-30T13:57:00Z</dcterms:created>
  <dcterms:modified xsi:type="dcterms:W3CDTF">2024-08-14T14:05:00Z</dcterms:modified>
</cp:coreProperties>
</file>